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22B42">
      <w:bookmarkStart w:id="0" w:name="_GoBack"/>
      <w:bookmarkEnd w:id="0"/>
    </w:p>
    <w:p w14:paraId="06F1D10C">
      <w:pPr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南宁市邕宁区中医医院外送检验项目明细表（无价格）</w:t>
      </w:r>
    </w:p>
    <w:tbl>
      <w:tblPr>
        <w:tblStyle w:val="4"/>
        <w:tblW w:w="8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320"/>
        <w:gridCol w:w="2805"/>
        <w:gridCol w:w="3017"/>
        <w:gridCol w:w="673"/>
        <w:gridCol w:w="377"/>
      </w:tblGrid>
      <w:tr w14:paraId="79D24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9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南宁市邕宁区中医医院外送检测项目明细表（无价格）</w:t>
            </w:r>
          </w:p>
        </w:tc>
      </w:tr>
      <w:tr w14:paraId="455A8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9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8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物件编码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6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国家编码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9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物价书上的项目名称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9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B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BAB1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7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2D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250201001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6C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002502010010000-250201001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F5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骨髓涂片细胞学检验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BC5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48E8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6C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3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ED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250201007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E1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002502010070000-250201007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4E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骨髓特殊染色及酶组织化学染色检查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268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B1F1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751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D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46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H20000020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2E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002504030850000-L250403092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F7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新型冠状病毒核酸检测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642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4170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180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3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A4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250310044/1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A6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002503100440100-250310044/1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1F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胃泌素测定(化学发光法)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17F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CA43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F5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E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94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250310057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98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002503100570000-250310057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07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血清胃泌素释放肽前体(ProGRP)测定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151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DB84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570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2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06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250403066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20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002504030660000-250403066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93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人乳头瘤病毒(HPV)核酸检测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32D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F6D1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F3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E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B1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250401033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09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002504010330000-250401033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A8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免疫球蛋白亚类定量测定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8BE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0EBE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C48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E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D1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250401033-1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0A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002504010330000-250401033-1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18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免疫球蛋白亚类定量测定(IgA亚类)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2AD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3E99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64C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0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F2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250401033-2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4C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002504010330000-250401033-2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B2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免疫球蛋白亚类定量测定(IgG亚类)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7AC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B325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71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8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45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250401030/1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2D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002504010300000-250401030/1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61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活化淋巴细胞测定(流式细胞仪法)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657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EFA1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B68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E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F7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250401031/1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11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002504010310000-250401031/1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A6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血细胞簇分化抗原(CD)系列检测(流式细胞仪法)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ACB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7B30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36C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0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AD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AA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002504040190000-250404019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BD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酸性糖蛋白测定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F73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B525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E33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A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DF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F1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002504020410000-250402041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E0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抗环瓜氨酸肽抗体(抗CCP)测定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0B3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7B9E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B9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D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10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250310044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CA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002503100440000-250310044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E6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胃泌素测定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B18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D29D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09E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6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54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250404010/2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D7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002504040100100-250404010/2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6E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细胞角蛋白19片段测定(CYFRA21-1)(化学发光法)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5EF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3F27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F39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A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D6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250404029S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14C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E6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人附睾蛋白4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6AF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EC83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3A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F2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00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250304013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0B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002503040130000-250304013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23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微量元素测定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FAE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7625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AFF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E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9B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80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002504030130000-250403013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84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丙型肝炎RNA测定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61A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7B72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4D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0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D7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250403013b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FE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002504030130000-250403083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CE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高敏丙型肝炎病毒核糖核酸定量检测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974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A3E8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88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A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A6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E0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002504030180000-250403018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5F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庚型肝炎IgG抗体测定(Anti-HGVIgG)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14A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EF1F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7AC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3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B4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250403003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A9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002504030030000-250403003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C2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乙型肝炎DNA测定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E26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A46F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64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1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90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250403010/1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FA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002504030100000-250403010/1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36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乙型肝炎核心IgM抗体测定(Anti-HBcIgM)(化学发光法)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608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A63C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68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0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1B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250403011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BE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002504030110000-250403011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AA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乙型肝炎病毒外膜蛋白前S1抗原测定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744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D84B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684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2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4A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250304009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0F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002503040090000-250304009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44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全血铅测定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9CC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D748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676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0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D5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250402002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B4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002504020020000-250402002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B2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抗核抗体测定(ANA)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CFD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AEB7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6D0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7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1F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250402003/1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3F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002504020030200-250402003/1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0D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抗核提取物抗体测定(抗ENA抗体)(免疫印迹法)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775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2488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C58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5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52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250402005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43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002504020050000-250402005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17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抗中性粒细胞胞浆抗体测定(ANCA)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5A7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8FCB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17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9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FF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250402006/1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BA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002504020060100-250402006/1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42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抗双链DNA测定(抗dsDNA)(免疫印迹法)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36E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852A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0FD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2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21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250402007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17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002504020070000-250402007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47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抗线粒体抗体测定(AMA)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C50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7F4C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0B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8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9A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250402007/1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13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002504020070200-250402007/1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6C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抗线粒体抗体测定(AMA)(免疫印迹法)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13E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935C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2B3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3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A6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250402009/1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90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002504020090100-250402009/1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18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抗核糖体抗体测定(免疫印迹法)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C0B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FF47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8A5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2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70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250402010/1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32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002504020100200-250402010/1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9F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抗核糖核蛋白抗体测定(免疫印迹法)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6AE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9827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A7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6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A9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250402012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6D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002504020120000-250402012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A0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抗血液细胞抗体测定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B33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2FE6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5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F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02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250402014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86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002504020140000-250402014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36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抗组织细胞抗体测定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D72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BAEA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125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D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50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250402017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5A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002504020170000-250402017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3C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抗甲状腺球蛋白抗体测定(TGAb)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CA0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2313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3C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5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89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6F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002504020180000-250402018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30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抗甲状腺微粒体抗体测定(TMAb)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0A0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05B1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92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0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60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250402019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08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002504020190000-250402019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A1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抗肾小球基底膜抗体测定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BFE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D0F9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39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9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F3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250402022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AE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002504020220000-250402022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55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抗卵巢抗体测定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07A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693B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3AF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E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83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250402023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76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002504020230000-250402023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46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抗子宫内膜抗体测定(EMAb)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EDA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419C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9D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5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A9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250402024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02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002504020240000-250402024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BE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抗精子抗体测定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74A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F300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68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4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18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250402026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A3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002504020260000-250402026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1C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抗胰岛素抗体测定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B08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9DEA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2E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8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86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250402036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8D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002504020360000-250402036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FA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抗增殖细胞核抗原抗体(抗PCNA)测定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D4D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5A42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1FF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A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CA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250402038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03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002504020380000-250402038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B0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抗角蛋白抗体(AKA)测定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066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F4B3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9EB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D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BA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250402039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85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002504020390000-250402039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97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抗可溶性肝抗原/肝-胰抗原抗体(SLA/LP)测定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892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6B83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2A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C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F7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C6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002504020400000-250402040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E9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抗肝肾微粒体抗体(LKM)测定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90E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0E42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F2C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2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FA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B5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002504020420000-250402042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CB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抗β2-糖蛋白1抗体测定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127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8CB3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D93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0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AF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97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002504020440000-250402044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C5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抗核小体抗体测定(AnuA)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69F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3E1E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D79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2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BF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5D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002504020450000-250402045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F8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抗核周因子抗体(APF)测定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874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C6BA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5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9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C5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E6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002504020460000-250402046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3E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抗肝细胞溶质抗原I型抗体测定(LC-1)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EC8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B299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11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E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91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67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002504020470000-250402047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46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抗RA33抗体测定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D7F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FB33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BD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9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5B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250402049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5A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002504020490000-250402049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8A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抗组蛋白抗体(AHA)测定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646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67D4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4B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A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FD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250403065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AB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002504030650000-250403065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FB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各类病原体DNA测定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DFE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D482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261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A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C9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250403038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7A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002504030380000-250403038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6F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肥达氏反应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16B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D0B7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290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1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76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250403039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65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002504030390000-250403039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87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外斐氏反应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48D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994A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71C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B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FB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250403041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7C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002504030410000-250403041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40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布氏杆菌凝集试验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53C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5F1F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D0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2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C0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250403050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56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002504030500000-250403050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B1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肺炎支原体血清学试验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BF4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E367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D3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E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3A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250403052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DC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002504030520000-250403052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36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立克次体血清学试验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070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01BB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7BA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D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9D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250403058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A9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002504030580000-250403058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A8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念珠菌病血清学试验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9D2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E737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BE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0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B1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250403060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98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002504030600000-250403060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91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新型隐球菌荚膜抗原测定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D0E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DABA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33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C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F1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250403063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52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002504030630000-250403063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BD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猪囊尾蚴抗原和抗体测定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661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589C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737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6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9D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250403064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A3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002504030640000-250403064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EA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肺吸虫抗原和抗体测定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D91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5165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864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3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40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20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002505010130000-250501013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27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结核菌培养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AAB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DA72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51B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5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B3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250501014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7A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002505010140000-250501014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AF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淋球菌培养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643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BC77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B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5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FD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FE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002505010180000-250501018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1A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霍乱弧菌培养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0E4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4B4B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F3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2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7B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250501023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57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002505010230000-250501023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86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军团菌培养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6EA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590D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4E7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F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A0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250501024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E9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002505010240000-250501024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DD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O—157大肠埃希菌培养及鉴定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D58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3878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B7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5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2E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250501040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4F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002505010400000-250501040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BF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真菌D-葡聚糖检测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2DC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788E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F2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8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AC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250503013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22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002505030030000-250503013/CJCQ9000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A6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A族链球菌检测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1C5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C7D3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42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1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53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250602001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B6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002506020010000-250602001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61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各种寄生虫免疫学检查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88D0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D12A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D00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0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0D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250301005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16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002503010050000-250301005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56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免疫固定电泳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038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2EFC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A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F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69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250305018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4B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002503050180000-250305018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E4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血清Ⅳ型胶原测定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0BA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71A6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16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5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68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250305022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2D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002503050220000-250305022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57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血清透明质酸酶测定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39E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EBBF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AD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B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D1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250700001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ED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002507000010000-250700001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56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外周血细胞染色体检查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63F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B2B2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947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5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32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BA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002507000130000-250700013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DF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染色体分析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493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76A2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522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1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92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4B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002507000140000-250700014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0A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培养细胞的染色体分析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59E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E44B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E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2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5D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250403020/1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00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002504030200100-250403020/1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E9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弓形体抗体测定(荧光探针法)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425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2E53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D3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0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5C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250403021/1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CB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002504030210200-250403021/1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A5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风疹病毒抗体测定(荧光探针法)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D73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99F7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943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2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B0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250403025/1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51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002504030250000-250403025/1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53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EB病毒抗体测定(各种免疫学方法)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972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D7A5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07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B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E0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250403030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0C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002504030300000-250403030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D9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水痘—带状疱疹病毒抗体测定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DEA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608A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90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2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FA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250401001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68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002504010010000-250401001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84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T淋巴细胞转化试验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029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F59F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75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C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DE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250202026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73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002502020260000-250202026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32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血红蛋白电泳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34E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1C37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CB4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E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BB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250202026/1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6E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002502020260000-250202026/1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CC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血红蛋白电泳(仪器法)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440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96FA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09D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C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12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250203067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46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002502030670000-250203067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4F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α2-巨球蛋白测定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275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1F16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F7A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B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C8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250301004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09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002503010040000-250301004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A4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血清蛋白电泳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DB0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8D7D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29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6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70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250301018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A5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002503010180000-250301018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67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视黄醇结合蛋白测定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C2A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F1F4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D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5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38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250404009/1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51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002504040090100-250404009/1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EF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神经元特异性烯醇化酶测定(NSE)(化学发光法)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0FB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DB18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24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4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4E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250404012/1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34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002504040120200-250404012/1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FF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鳞状细胞癌相关抗原测定(SCC)(化学发光法)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1DF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0DD5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59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4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3F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250404013/1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B6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002504040130200-250404013/1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2B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肿瘤坏死因子测定(TNF)(化学发光法)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7F3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B373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8B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0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05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84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002504040170000-250404017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9E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恶性肿瘤特异生长因子(TSGF)测定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4F3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B27E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A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3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09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8F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002504040180000-250404018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32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触珠蛋白测定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46E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013C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42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2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F1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250404022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00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002504040220000-250404022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27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组织多肽特异抗原(TPS)测定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BEA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D738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80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3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86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250310006-1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C8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002503100060100-250310006/1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60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血清促肾上腺皮质激素测定-化学发光法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556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2E9C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A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9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94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250310012/1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4B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002503100120100-250310012/1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CD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血清反T3测定(化学发光法)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A0E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8F12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2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3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33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250310016/1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B8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002503100160100-250310016/1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31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血清甲状腺结合球蛋白测定(化学发光法)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9AF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D344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4A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8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D1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250310017/1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EE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002503100170100-250310017/1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8A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促甲状腺素受体抗体测定(化学发光法)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8DF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8F66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4B9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E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EB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250310018/1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71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002503100180100-250310018/1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DE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血浆皮质醇测定(化学发光法)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145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54F5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43C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D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3F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250310020/1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18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002503100200100-250310020/1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1E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尿17-羟皮质类固醇测定(化学发光法)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3B4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D466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78A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B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95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250310021/1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02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002503100210100-250310021/1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F2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尿17-酮类固醇测定(化学发光法)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600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4D11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94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B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C9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250310022/1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C0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002503100220100-250310022/1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D4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血清脱氢表雄酮及硫酸酯测定(化学发光法)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080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CA0A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06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D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58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250310023/1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E6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002503100230100-250310023/1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D5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醛固酮测定(化学发光法)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11C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F0D8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4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A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36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4F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002503100240000-250310024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57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尿儿茶酚胺测定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FD2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633B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4DD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6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45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88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002503100250000-250310025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CE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尿香草苦杏仁酸(VMA)测定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18E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4398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34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5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44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52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002503100260000-250310026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18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血浆肾素活性测定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85D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F8C4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81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3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3B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F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002503100270000-250310027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4A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血管紧张素Ⅰ测定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2C3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679C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E6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5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E5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FE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002503100280000-250310028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16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血管紧张素Ⅱ测定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182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CFDC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BAB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D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E8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250310029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EC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002503100290000-250310029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65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促红细胞生成素测定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0F3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B171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44D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9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35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250310031/1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71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002503100310100-250310031/1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C4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血清双氢睾酮测定(化学发光法)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687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A449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3F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A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3A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250310032/1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C5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002503100320100-250310032/1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87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雄烯二酮测定(化学发光法)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564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1933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DF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C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C4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250310033/1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45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002503100330100-250310033/1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EF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17α羟孕酮测定(化学发光法)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908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2FB0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7E5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F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39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250310035/1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9B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002503100350100-250310035/1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14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雌三醇测定(化学发光法)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E3E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0B47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11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0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08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250310039/1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2A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002503100390100-250310039/1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6A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血清胰岛素测定(化学发光法)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046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C77E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557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E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F5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250203068-3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E2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002502030680200-250203068/3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3E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人类白细胞抗原B27测定(HLA-B27)-流式细胞仪法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367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2A73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2D3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E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72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250402016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71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002504020160000-250402016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1D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抗心磷脂抗体测定(ACA)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AD3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A2F0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3E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0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9D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5B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002507000100000-250700010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BC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唐氏综合征筛查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420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B1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75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0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3F735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AB0B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0B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胎儿染色体非整倍体无创基因检测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AF62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A9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3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3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B57D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2F2B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26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地中海贫血基因诊断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EF8F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38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143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8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D06F4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D3BD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E5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HPV分型检测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0F8B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00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C2A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7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BF2E0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AB71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B2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染色体核型分析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E0D7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A5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9E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3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AC2E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C494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AC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Y染色体微缺失基因检测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C84E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F3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AF1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D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0098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708F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41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染色体异常基因检测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0CAE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57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A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1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9AA5D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FEFA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E8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叶酸利用能力基因检测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7411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0A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B7B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F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1944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A190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6D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PAX1甲基化基因检测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6E62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D8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DDC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4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20A5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AE76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AD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抗心磷脂抗体测定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5463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C1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296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3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5869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58E4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24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鳞癌细胞抗原SCC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9390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92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BED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</w:tbl>
    <w:p w14:paraId="122A92D1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0D7F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A6099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A6099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2Y5ZmE3ZmFiM2Q1MDc4NzAxNzBjZTQ4ZWRkOWQifQ=="/>
  </w:docVars>
  <w:rsids>
    <w:rsidRoot w:val="00000000"/>
    <w:rsid w:val="01847CE3"/>
    <w:rsid w:val="02C92423"/>
    <w:rsid w:val="0F9228BC"/>
    <w:rsid w:val="130F4961"/>
    <w:rsid w:val="15BD445D"/>
    <w:rsid w:val="17D9680D"/>
    <w:rsid w:val="184A63BA"/>
    <w:rsid w:val="1FA3575E"/>
    <w:rsid w:val="26971D6D"/>
    <w:rsid w:val="27BE172B"/>
    <w:rsid w:val="34117602"/>
    <w:rsid w:val="53D855EF"/>
    <w:rsid w:val="5A54702E"/>
    <w:rsid w:val="5EE8041A"/>
    <w:rsid w:val="70D31E0E"/>
    <w:rsid w:val="720A31A8"/>
    <w:rsid w:val="73DB188B"/>
    <w:rsid w:val="76AF3B36"/>
    <w:rsid w:val="7E04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2612</Words>
  <Characters>6759</Characters>
  <Lines>0</Lines>
  <Paragraphs>0</Paragraphs>
  <TotalTime>9</TotalTime>
  <ScaleCrop>false</ScaleCrop>
  <LinksUpToDate>false</LinksUpToDate>
  <CharactersWithSpaces>6760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2024-08-07T08:46:00Z</dcterms:created>
  <dc:creator>ZYY-PC</dc:creator>
  <cp:lastModifiedBy>肥童</cp:lastModifiedBy>
  <dcterms:modified xsi:type="dcterms:W3CDTF">2024-09-02T09:06:43Z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F89EFB5C10F24984BEB620B4BE8217CD_13</vt:lpwstr>
  </property>
</Properties>
</file>